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A5BB6" w:rsidRPr="000A2524" w:rsidRDefault="008A5BB6" w:rsidP="008A5BB6">
      <w:pPr>
        <w:jc w:val="center"/>
        <w:rPr>
          <w:rFonts w:ascii="Georgia" w:hAnsi="Georgia" w:cs="바탕"/>
          <w:b/>
        </w:rPr>
      </w:pPr>
      <w:r w:rsidRPr="000A2524">
        <w:rPr>
          <w:rFonts w:ascii="Georgia" w:hAnsi="Georgia" w:cs="바탕"/>
          <w:b/>
          <w:u w:val="single"/>
        </w:rPr>
        <w:t>To Kill a Mockingbird</w:t>
      </w:r>
      <w:r w:rsidRPr="000A2524">
        <w:rPr>
          <w:rFonts w:ascii="Georgia" w:hAnsi="Georgia" w:cs="바탕"/>
          <w:b/>
        </w:rPr>
        <w:t xml:space="preserve"> </w:t>
      </w:r>
      <w:r w:rsidR="00632595">
        <w:rPr>
          <w:rFonts w:ascii="Georgia" w:hAnsi="Georgia" w:cs="바탕"/>
          <w:b/>
        </w:rPr>
        <w:t xml:space="preserve">Test </w:t>
      </w:r>
    </w:p>
    <w:p w:rsidR="008A5BB6" w:rsidRPr="000A2524" w:rsidRDefault="008A5BB6" w:rsidP="008A5BB6">
      <w:pPr>
        <w:jc w:val="both"/>
        <w:rPr>
          <w:rFonts w:ascii="Georgia" w:hAnsi="Georgia" w:cs="바탕"/>
          <w:b/>
        </w:rPr>
      </w:pPr>
      <w:r w:rsidRPr="000A2524">
        <w:rPr>
          <w:rFonts w:ascii="Georgia" w:hAnsi="Georgia" w:cs="바탕"/>
          <w:b/>
        </w:rPr>
        <w:t>Multiple Choice Questions</w:t>
      </w: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The novel both starts and ends with the incident in which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Scout is frightened by Boo </w:t>
      </w:r>
      <w:proofErr w:type="spellStart"/>
      <w:r w:rsidRPr="00E16AA7">
        <w:rPr>
          <w:rFonts w:ascii="Georgia" w:hAnsi="Georgia" w:cs="바탕"/>
        </w:rPr>
        <w:t>Radley</w:t>
      </w:r>
      <w:proofErr w:type="spellEnd"/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proofErr w:type="spellStart"/>
      <w:r w:rsidRPr="008A5BB6">
        <w:rPr>
          <w:rFonts w:ascii="Georgia" w:hAnsi="Georgia" w:cs="바탕"/>
        </w:rPr>
        <w:t>Jem</w:t>
      </w:r>
      <w:proofErr w:type="spellEnd"/>
      <w:r w:rsidRPr="008A5BB6">
        <w:rPr>
          <w:rFonts w:ascii="Georgia" w:hAnsi="Georgia" w:cs="바탕"/>
        </w:rPr>
        <w:t xml:space="preserve"> breaks his arm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Atticus talking to the neighbors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Mockingbird sings in front of the children 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Cunningham talking to Scout</w:t>
      </w:r>
    </w:p>
    <w:p w:rsidR="008A5BB6" w:rsidRPr="008A5BB6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Why does Atticus admire Mrs. Dubose?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Because she is a proud Confederate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Because she is attractive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Because she has kind personality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>Because she has courage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Because she values equality among people</w:t>
      </w:r>
    </w:p>
    <w:p w:rsidR="008A5BB6" w:rsidRPr="00E16AA7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Whose actions lead Mr. Cunningham to disperse the lynch mob?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proofErr w:type="spellStart"/>
      <w:r w:rsidRPr="00E16AA7">
        <w:rPr>
          <w:rFonts w:ascii="Georgia" w:hAnsi="Georgia" w:cs="바탕"/>
        </w:rPr>
        <w:t>Jem’s</w:t>
      </w:r>
      <w:proofErr w:type="spellEnd"/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>Scout’s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Mr. Underwood’s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Atticus’s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proofErr w:type="spellStart"/>
      <w:r w:rsidRPr="00E16AA7">
        <w:rPr>
          <w:rFonts w:ascii="Georgia" w:hAnsi="Georgia" w:cs="바탕"/>
        </w:rPr>
        <w:t>Mayella’s</w:t>
      </w:r>
      <w:proofErr w:type="spellEnd"/>
    </w:p>
    <w:p w:rsidR="008A5BB6" w:rsidRPr="00E16AA7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For what does Uncle Jack reprimand Scout on Christmas Eve?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>Cursing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Not dressing in a polite way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Messing up with the Christmas tree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Refusing to play with friends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Not singing Christmas carol</w:t>
      </w:r>
    </w:p>
    <w:p w:rsidR="008A5BB6" w:rsidRPr="00E16AA7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Who insists that Bob </w:t>
      </w:r>
      <w:proofErr w:type="spellStart"/>
      <w:r w:rsidRPr="00E16AA7">
        <w:rPr>
          <w:rFonts w:ascii="Georgia" w:hAnsi="Georgia" w:cs="바탕"/>
        </w:rPr>
        <w:t>Ewell’s</w:t>
      </w:r>
      <w:proofErr w:type="spellEnd"/>
      <w:r w:rsidRPr="00E16AA7">
        <w:rPr>
          <w:rFonts w:ascii="Georgia" w:hAnsi="Georgia" w:cs="바탕"/>
        </w:rPr>
        <w:t xml:space="preserve"> death is an accident? 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>Heck Tate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Scout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Boo </w:t>
      </w:r>
      <w:proofErr w:type="spellStart"/>
      <w:r w:rsidRPr="00E16AA7">
        <w:rPr>
          <w:rFonts w:ascii="Georgia" w:hAnsi="Georgia" w:cs="바탕"/>
        </w:rPr>
        <w:t>Radley</w:t>
      </w:r>
      <w:proofErr w:type="spellEnd"/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Atticus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Mr. Raymond</w:t>
      </w:r>
    </w:p>
    <w:p w:rsidR="008A5BB6" w:rsidRPr="00E16AA7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What does Dill find in </w:t>
      </w:r>
      <w:proofErr w:type="spellStart"/>
      <w:r w:rsidRPr="00E16AA7">
        <w:rPr>
          <w:rFonts w:ascii="Georgia" w:hAnsi="Georgia" w:cs="바탕"/>
        </w:rPr>
        <w:t>Dolphus</w:t>
      </w:r>
      <w:proofErr w:type="spellEnd"/>
      <w:r w:rsidRPr="00E16AA7">
        <w:rPr>
          <w:rFonts w:ascii="Georgia" w:hAnsi="Georgia" w:cs="바탕"/>
        </w:rPr>
        <w:t xml:space="preserve"> Raymond’s bottle?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Water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>Coca Cola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Lemonade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Whiskey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Beer</w:t>
      </w:r>
    </w:p>
    <w:p w:rsidR="008A5BB6" w:rsidRPr="00E16AA7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A unique part of the relationship between Atticus and Scout is that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They share a common dream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He will never accept appraisals from her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They only talk when they really have to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They do not care about each other 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 xml:space="preserve">He never talks down to her </w:t>
      </w:r>
    </w:p>
    <w:p w:rsidR="008A5BB6" w:rsidRPr="008A5BB6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Atticus continually tries to make Scout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Focus on her academics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 xml:space="preserve">Consider others’ feelings before making an action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Get back to reality and stop dreaming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Be more mature 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Be kinder to animals</w:t>
      </w:r>
    </w:p>
    <w:p w:rsidR="008A5BB6" w:rsidRPr="00E16AA7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Atticus taught his children not to kill a mockingbird because it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Is too beautiful that it makes the viewer happy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Brings good luck to those who listen to its song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>Sings beautifully and harms no one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It is not a common bird in America</w:t>
      </w:r>
    </w:p>
    <w:p w:rsid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Killing God’s creation is not right</w:t>
      </w:r>
    </w:p>
    <w:p w:rsidR="008A5BB6" w:rsidRPr="00E16AA7" w:rsidRDefault="008A5BB6" w:rsidP="008A5BB6">
      <w:pPr>
        <w:pStyle w:val="ListParagraph"/>
        <w:ind w:left="1440"/>
        <w:jc w:val="both"/>
        <w:rPr>
          <w:rFonts w:ascii="Georgia" w:hAnsi="Georgia" w:cs="바탕"/>
        </w:rPr>
      </w:pPr>
    </w:p>
    <w:p w:rsidR="008A5BB6" w:rsidRPr="00E16AA7" w:rsidRDefault="008A5BB6" w:rsidP="008A5BB6">
      <w:pPr>
        <w:pStyle w:val="ListParagraph"/>
        <w:numPr>
          <w:ilvl w:val="0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Atticus and Alexandra differed in their definition of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Courage</w:t>
      </w:r>
    </w:p>
    <w:p w:rsidR="008A5BB6" w:rsidRPr="008A5BB6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>Trash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Responsibility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Diligence </w:t>
      </w:r>
    </w:p>
    <w:p w:rsidR="008A5BB6" w:rsidRPr="00E16AA7" w:rsidRDefault="008A5BB6" w:rsidP="008A5BB6">
      <w:pPr>
        <w:pStyle w:val="ListParagraph"/>
        <w:numPr>
          <w:ilvl w:val="1"/>
          <w:numId w:val="1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Honesty </w:t>
      </w:r>
    </w:p>
    <w:p w:rsidR="008A5BB6" w:rsidRDefault="008A5BB6" w:rsidP="008A5BB6">
      <w:pPr>
        <w:jc w:val="both"/>
        <w:rPr>
          <w:rFonts w:ascii="Georgia" w:hAnsi="Georgia" w:cs="바탕"/>
          <w:b/>
        </w:rPr>
      </w:pPr>
    </w:p>
    <w:p w:rsidR="008A5BB6" w:rsidRPr="008A5BB6" w:rsidRDefault="008A5BB6" w:rsidP="008A5BB6">
      <w:pPr>
        <w:jc w:val="both"/>
        <w:rPr>
          <w:rFonts w:ascii="Georgia" w:hAnsi="Georgia" w:cs="바탕"/>
          <w:b/>
        </w:rPr>
      </w:pPr>
      <w:r w:rsidRPr="008A5BB6">
        <w:rPr>
          <w:rFonts w:ascii="Georgia" w:hAnsi="Georgia" w:cs="바탕"/>
          <w:b/>
        </w:rPr>
        <w:t>True and False Questions</w:t>
      </w:r>
    </w:p>
    <w:p w:rsidR="008A5BB6" w:rsidRPr="008A5BB6" w:rsidRDefault="008A5BB6" w:rsidP="008A5BB6">
      <w:pPr>
        <w:pStyle w:val="ListParagraph"/>
        <w:numPr>
          <w:ilvl w:val="0"/>
          <w:numId w:val="2"/>
        </w:numPr>
        <w:jc w:val="both"/>
        <w:rPr>
          <w:rFonts w:ascii="Georgia" w:hAnsi="Georgia" w:cs="바탕"/>
        </w:rPr>
      </w:pPr>
      <w:proofErr w:type="spellStart"/>
      <w:r w:rsidRPr="00E16AA7">
        <w:rPr>
          <w:rFonts w:ascii="Georgia" w:hAnsi="Georgia" w:cs="바탕"/>
        </w:rPr>
        <w:t>Jem</w:t>
      </w:r>
      <w:proofErr w:type="spellEnd"/>
      <w:r w:rsidRPr="00E16AA7">
        <w:rPr>
          <w:rFonts w:ascii="Georgia" w:hAnsi="Georgia" w:cs="바탕"/>
        </w:rPr>
        <w:t xml:space="preserve"> does not want to talk about the courthouse because he is storing the information until he can sort things out in the future. </w:t>
      </w:r>
    </w:p>
    <w:p w:rsidR="008A5BB6" w:rsidRPr="008A5BB6" w:rsidRDefault="008A5BB6" w:rsidP="008A5BB6">
      <w:pPr>
        <w:pStyle w:val="ListParagraph"/>
        <w:numPr>
          <w:ilvl w:val="0"/>
          <w:numId w:val="2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 xml:space="preserve">Miss Gates say “justice” means equal rights for everyone. </w:t>
      </w:r>
      <w:r w:rsidRPr="008A5BB6">
        <w:rPr>
          <w:rFonts w:ascii="Georgia" w:hAnsi="Georgia" w:cs="바탕"/>
        </w:rPr>
        <w:tab/>
      </w:r>
    </w:p>
    <w:p w:rsidR="008A5BB6" w:rsidRPr="008A5BB6" w:rsidRDefault="008A5BB6" w:rsidP="008A5BB6">
      <w:pPr>
        <w:pStyle w:val="ListParagraph"/>
        <w:numPr>
          <w:ilvl w:val="0"/>
          <w:numId w:val="2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바탕"/>
        </w:rPr>
        <w:t xml:space="preserve">Mr. Underwood compares Tom Robinson to a songbird. </w:t>
      </w:r>
      <w:r w:rsidRPr="008A5BB6">
        <w:rPr>
          <w:rFonts w:ascii="Georgia" w:hAnsi="Georgia" w:cs="바탕"/>
        </w:rPr>
        <w:tab/>
      </w:r>
    </w:p>
    <w:p w:rsidR="008A5BB6" w:rsidRPr="00E16AA7" w:rsidRDefault="008A5BB6" w:rsidP="008A5BB6">
      <w:pPr>
        <w:pStyle w:val="ListParagraph"/>
        <w:numPr>
          <w:ilvl w:val="0"/>
          <w:numId w:val="2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For not taking Scout home, </w:t>
      </w:r>
      <w:proofErr w:type="spellStart"/>
      <w:r w:rsidRPr="00E16AA7">
        <w:rPr>
          <w:rFonts w:ascii="Georgia" w:hAnsi="Georgia" w:cs="바탕"/>
        </w:rPr>
        <w:t>Jem</w:t>
      </w:r>
      <w:proofErr w:type="spellEnd"/>
      <w:r w:rsidRPr="00E16AA7">
        <w:rPr>
          <w:rFonts w:ascii="Georgia" w:hAnsi="Georgia" w:cs="바탕"/>
        </w:rPr>
        <w:t xml:space="preserve"> uses an excuse by saying that Scout did not understand what was being said. </w:t>
      </w:r>
    </w:p>
    <w:p w:rsidR="008A5BB6" w:rsidRPr="00E16AA7" w:rsidRDefault="008A5BB6" w:rsidP="008A5BB6">
      <w:pPr>
        <w:pStyle w:val="ListParagraph"/>
        <w:numPr>
          <w:ilvl w:val="0"/>
          <w:numId w:val="2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Atticus says that most people are mean when you see them and should be nicer. </w:t>
      </w:r>
    </w:p>
    <w:p w:rsidR="008A5BB6" w:rsidRDefault="008A5BB6" w:rsidP="008A5BB6">
      <w:pPr>
        <w:jc w:val="both"/>
        <w:rPr>
          <w:rFonts w:ascii="Georgia" w:hAnsi="Georgia" w:cs="바탕"/>
          <w:b/>
        </w:rPr>
      </w:pPr>
    </w:p>
    <w:p w:rsidR="008A5BB6" w:rsidRPr="008A5BB6" w:rsidRDefault="008A5BB6" w:rsidP="008A5BB6">
      <w:pPr>
        <w:jc w:val="both"/>
        <w:rPr>
          <w:rFonts w:ascii="Georgia" w:hAnsi="Georgia" w:cs="바탕"/>
          <w:b/>
        </w:rPr>
      </w:pPr>
      <w:r w:rsidRPr="008A5BB6">
        <w:rPr>
          <w:rFonts w:ascii="Georgia" w:hAnsi="Georgia" w:cs="바탕"/>
          <w:b/>
        </w:rPr>
        <w:t>Short Answers</w:t>
      </w:r>
    </w:p>
    <w:p w:rsidR="008A5BB6" w:rsidRDefault="008A5BB6" w:rsidP="008A5BB6">
      <w:pPr>
        <w:pStyle w:val="ListParagraph"/>
        <w:numPr>
          <w:ilvl w:val="0"/>
          <w:numId w:val="3"/>
        </w:num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  <w:r w:rsidRPr="00E16AA7">
        <w:rPr>
          <w:rFonts w:ascii="Georgia" w:eastAsiaTheme="minorHAnsi" w:hAnsi="Georgia" w:cs="Times New Roman"/>
          <w:szCs w:val="27"/>
        </w:rPr>
        <w:t xml:space="preserve">Who tried to kill Atticus at the jail but was changed by Jean Louise? </w:t>
      </w:r>
    </w:p>
    <w:p w:rsidR="008A5BB6" w:rsidRPr="008A5BB6" w:rsidRDefault="008A5BB6" w:rsidP="008A5BB6">
      <w:p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</w:p>
    <w:p w:rsidR="008A5BB6" w:rsidRPr="008A5BB6" w:rsidRDefault="008A5BB6" w:rsidP="008A5BB6">
      <w:pPr>
        <w:pStyle w:val="ListParagraph"/>
        <w:numPr>
          <w:ilvl w:val="0"/>
          <w:numId w:val="3"/>
        </w:num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  <w:r w:rsidRPr="00E16AA7">
        <w:rPr>
          <w:rFonts w:ascii="Georgia" w:eastAsiaTheme="minorHAnsi" w:hAnsi="Georgia" w:cs="Times New Roman"/>
          <w:szCs w:val="27"/>
        </w:rPr>
        <w:t xml:space="preserve">Why is Cal’s church called the "First Purchase"? </w:t>
      </w:r>
    </w:p>
    <w:p w:rsidR="008A5BB6" w:rsidRPr="008A5BB6" w:rsidRDefault="008A5BB6" w:rsidP="008A5BB6">
      <w:p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</w:p>
    <w:p w:rsidR="008A5BB6" w:rsidRDefault="008A5BB6" w:rsidP="008A5BB6">
      <w:pPr>
        <w:pStyle w:val="ListParagraph"/>
        <w:numPr>
          <w:ilvl w:val="0"/>
          <w:numId w:val="3"/>
        </w:num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  <w:r w:rsidRPr="00E16AA7">
        <w:rPr>
          <w:rFonts w:ascii="Georgia" w:eastAsiaTheme="minorHAnsi" w:hAnsi="Georgia" w:cs="Times New Roman"/>
          <w:szCs w:val="27"/>
        </w:rPr>
        <w:t>Who saves the kids at the end of the book</w:t>
      </w:r>
      <w:r>
        <w:rPr>
          <w:rFonts w:ascii="Georgia" w:eastAsiaTheme="minorHAnsi" w:hAnsi="Georgia" w:cs="Times New Roman"/>
          <w:szCs w:val="27"/>
        </w:rPr>
        <w:t>?</w:t>
      </w:r>
    </w:p>
    <w:p w:rsidR="008A5BB6" w:rsidRPr="008A5BB6" w:rsidRDefault="008A5BB6" w:rsidP="008A5BB6">
      <w:p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</w:p>
    <w:p w:rsidR="008A5BB6" w:rsidRPr="008A5BB6" w:rsidRDefault="008A5BB6" w:rsidP="008A5BB6">
      <w:pPr>
        <w:pStyle w:val="ListParagraph"/>
        <w:numPr>
          <w:ilvl w:val="0"/>
          <w:numId w:val="3"/>
        </w:num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  <w:r>
        <w:rPr>
          <w:rFonts w:ascii="Georgia" w:eastAsiaTheme="minorHAnsi" w:hAnsi="Georgia" w:cs="Times New Roman"/>
          <w:szCs w:val="27"/>
        </w:rPr>
        <w:t xml:space="preserve">How does Miss Caroline’s attitude toward Burris </w:t>
      </w:r>
      <w:proofErr w:type="spellStart"/>
      <w:r>
        <w:rPr>
          <w:rFonts w:ascii="Georgia" w:eastAsiaTheme="minorHAnsi" w:hAnsi="Georgia" w:cs="Times New Roman"/>
          <w:szCs w:val="27"/>
        </w:rPr>
        <w:t>Ewell</w:t>
      </w:r>
      <w:proofErr w:type="spellEnd"/>
      <w:r>
        <w:rPr>
          <w:rFonts w:ascii="Georgia" w:eastAsiaTheme="minorHAnsi" w:hAnsi="Georgia" w:cs="Times New Roman"/>
          <w:szCs w:val="27"/>
        </w:rPr>
        <w:t xml:space="preserve"> change form the beginning to the end? </w:t>
      </w:r>
    </w:p>
    <w:p w:rsidR="008A5BB6" w:rsidRPr="008A5BB6" w:rsidRDefault="008A5BB6" w:rsidP="008A5BB6">
      <w:pPr>
        <w:spacing w:beforeLines="1" w:afterLines="1"/>
        <w:jc w:val="both"/>
        <w:rPr>
          <w:rFonts w:ascii="Georgia" w:eastAsiaTheme="minorHAnsi" w:hAnsi="Georgia" w:cs="Times New Roman"/>
          <w:szCs w:val="27"/>
        </w:rPr>
      </w:pPr>
    </w:p>
    <w:p w:rsidR="008A5BB6" w:rsidRPr="008A5BB6" w:rsidRDefault="008A5BB6" w:rsidP="008A5BB6">
      <w:pPr>
        <w:pStyle w:val="ListParagraph"/>
        <w:numPr>
          <w:ilvl w:val="0"/>
          <w:numId w:val="3"/>
        </w:numPr>
        <w:jc w:val="both"/>
        <w:rPr>
          <w:rFonts w:ascii="Georgia" w:hAnsi="Georgia" w:cs="바탕"/>
        </w:rPr>
      </w:pPr>
      <w:r w:rsidRPr="008A5BB6">
        <w:rPr>
          <w:rFonts w:ascii="Georgia" w:hAnsi="Georgia" w:cs="Times"/>
          <w:szCs w:val="22"/>
        </w:rPr>
        <w:t xml:space="preserve">Why does Scout go to sleep before the story is over? </w:t>
      </w:r>
    </w:p>
    <w:p w:rsidR="008A5BB6" w:rsidRDefault="008A5BB6" w:rsidP="008A5BB6">
      <w:pPr>
        <w:pStyle w:val="ListParagraph"/>
        <w:jc w:val="both"/>
        <w:rPr>
          <w:rFonts w:ascii="Georgia" w:hAnsi="Georgia" w:cs="바탕"/>
        </w:rPr>
      </w:pPr>
    </w:p>
    <w:p w:rsidR="008A5BB6" w:rsidRPr="008A5BB6" w:rsidRDefault="008A5BB6" w:rsidP="008A5BB6">
      <w:pPr>
        <w:pStyle w:val="ListParagraph"/>
        <w:jc w:val="both"/>
        <w:rPr>
          <w:rFonts w:ascii="Georgia" w:hAnsi="Georgia" w:cs="바탕"/>
        </w:rPr>
      </w:pPr>
    </w:p>
    <w:p w:rsidR="008A5BB6" w:rsidRPr="008A5BB6" w:rsidRDefault="008A5BB6" w:rsidP="008A5BB6">
      <w:pPr>
        <w:jc w:val="both"/>
        <w:rPr>
          <w:rFonts w:ascii="Georgia" w:hAnsi="Georgia" w:cs="바탕"/>
          <w:b/>
        </w:rPr>
      </w:pPr>
      <w:r w:rsidRPr="008A5BB6">
        <w:rPr>
          <w:rFonts w:ascii="Georgia" w:hAnsi="Georgia" w:cs="바탕"/>
          <w:b/>
        </w:rPr>
        <w:t xml:space="preserve">Short Essay </w:t>
      </w:r>
    </w:p>
    <w:p w:rsidR="008A5BB6" w:rsidRDefault="008A5BB6" w:rsidP="008A5BB6">
      <w:pPr>
        <w:pStyle w:val="ListParagraph"/>
        <w:numPr>
          <w:ilvl w:val="0"/>
          <w:numId w:val="4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How does Scout change from the beginning to the end of the novel? </w:t>
      </w:r>
    </w:p>
    <w:p w:rsidR="008A5BB6" w:rsidRPr="008A5BB6" w:rsidRDefault="008A5BB6" w:rsidP="008A5BB6">
      <w:pPr>
        <w:jc w:val="both"/>
        <w:rPr>
          <w:rFonts w:ascii="Georgia" w:hAnsi="Georgia" w:cs="바탕"/>
        </w:rPr>
      </w:pPr>
    </w:p>
    <w:p w:rsidR="008A5BB6" w:rsidRDefault="008A5BB6" w:rsidP="008A5BB6">
      <w:pPr>
        <w:pStyle w:val="ListParagraph"/>
        <w:numPr>
          <w:ilvl w:val="0"/>
          <w:numId w:val="4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What does </w:t>
      </w:r>
      <w:r w:rsidRPr="00880EB1">
        <w:rPr>
          <w:rFonts w:ascii="Georgia" w:hAnsi="Georgia" w:cs="바탕"/>
          <w:u w:val="single"/>
        </w:rPr>
        <w:t>To Kill a Mockingbird</w:t>
      </w:r>
      <w:r w:rsidRPr="00E16AA7">
        <w:rPr>
          <w:rFonts w:ascii="Georgia" w:hAnsi="Georgia" w:cs="바탕"/>
        </w:rPr>
        <w:t xml:space="preserve"> say about the nature of justice? </w:t>
      </w:r>
    </w:p>
    <w:p w:rsidR="008A5BB6" w:rsidRPr="008A5BB6" w:rsidRDefault="008A5BB6" w:rsidP="008A5BB6">
      <w:pPr>
        <w:jc w:val="both"/>
        <w:rPr>
          <w:rFonts w:ascii="Georgia" w:hAnsi="Georgia" w:cs="바탕"/>
        </w:rPr>
      </w:pPr>
    </w:p>
    <w:p w:rsidR="008A5BB6" w:rsidRDefault="008A5BB6" w:rsidP="008A5BB6">
      <w:pPr>
        <w:pStyle w:val="ListParagraph"/>
        <w:numPr>
          <w:ilvl w:val="0"/>
          <w:numId w:val="4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>What is the meaning of “mockingbird” in the title?</w:t>
      </w:r>
    </w:p>
    <w:p w:rsidR="008A5BB6" w:rsidRPr="008A5BB6" w:rsidRDefault="008A5BB6" w:rsidP="008A5BB6">
      <w:pPr>
        <w:jc w:val="both"/>
        <w:rPr>
          <w:rFonts w:ascii="Georgia" w:hAnsi="Georgia" w:cs="바탕"/>
        </w:rPr>
      </w:pPr>
    </w:p>
    <w:p w:rsidR="008A5BB6" w:rsidRDefault="008A5BB6" w:rsidP="008A5BB6">
      <w:pPr>
        <w:pStyle w:val="ListParagraph"/>
        <w:numPr>
          <w:ilvl w:val="0"/>
          <w:numId w:val="4"/>
        </w:numPr>
        <w:jc w:val="both"/>
        <w:rPr>
          <w:rFonts w:ascii="Georgia" w:hAnsi="Georgia" w:cs="바탕"/>
        </w:rPr>
      </w:pPr>
      <w:r w:rsidRPr="00E16AA7">
        <w:rPr>
          <w:rFonts w:ascii="Georgia" w:hAnsi="Georgia" w:cs="바탕"/>
        </w:rPr>
        <w:t xml:space="preserve">Discuss the concept of “courage” in the novel. </w:t>
      </w:r>
    </w:p>
    <w:p w:rsidR="008A5BB6" w:rsidRPr="008A5BB6" w:rsidRDefault="008A5BB6" w:rsidP="008A5BB6">
      <w:pPr>
        <w:jc w:val="both"/>
        <w:rPr>
          <w:rFonts w:ascii="Georgia" w:hAnsi="Georgia" w:cs="바탕"/>
        </w:rPr>
      </w:pPr>
    </w:p>
    <w:p w:rsidR="008A5BB6" w:rsidRDefault="008A5BB6" w:rsidP="008A5BB6">
      <w:pPr>
        <w:pStyle w:val="ListParagraph"/>
        <w:numPr>
          <w:ilvl w:val="0"/>
          <w:numId w:val="4"/>
        </w:numPr>
        <w:jc w:val="both"/>
      </w:pPr>
      <w:r w:rsidRPr="008A5BB6">
        <w:rPr>
          <w:rFonts w:ascii="Georgia" w:hAnsi="Georgia"/>
        </w:rPr>
        <w:t>How does Scout's attitude toward superstition change over the course of the story? Discuss.</w:t>
      </w:r>
    </w:p>
    <w:sectPr w:rsidR="008A5BB6" w:rsidSect="008A5BB6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바탕">
    <w:altName w:val="Geneva"/>
    <w:panose1 w:val="00000000000000000000"/>
    <w:charset w:val="81"/>
    <w:family w:val="auto"/>
    <w:notTrueType/>
    <w:pitch w:val="fixed"/>
    <w:sig w:usb0="00000001" w:usb1="00000000" w:usb2="01002406" w:usb3="00000000" w:csb0="0008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AF83F5D"/>
    <w:multiLevelType w:val="hybridMultilevel"/>
    <w:tmpl w:val="0A7EF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0BA3070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F674B"/>
    <w:multiLevelType w:val="hybridMultilevel"/>
    <w:tmpl w:val="51E07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B24BD"/>
    <w:multiLevelType w:val="hybridMultilevel"/>
    <w:tmpl w:val="32625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E0F8D"/>
    <w:multiLevelType w:val="hybridMultilevel"/>
    <w:tmpl w:val="5F686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CF044B"/>
    <w:multiLevelType w:val="hybridMultilevel"/>
    <w:tmpl w:val="A746D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A5BB6"/>
    <w:rsid w:val="00632595"/>
    <w:rsid w:val="008A5BB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B6"/>
    <w:rPr>
      <w:rFonts w:eastAsia="바탕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5B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A5BB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BB6"/>
    <w:rPr>
      <w:rFonts w:eastAsia="바탕"/>
    </w:rPr>
  </w:style>
  <w:style w:type="paragraph" w:styleId="Footer">
    <w:name w:val="footer"/>
    <w:basedOn w:val="Normal"/>
    <w:link w:val="FooterChar"/>
    <w:uiPriority w:val="99"/>
    <w:semiHidden/>
    <w:unhideWhenUsed/>
    <w:rsid w:val="008A5BB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BB6"/>
    <w:rPr>
      <w:rFonts w:eastAsia="바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420</Words>
  <Characters>2394</Characters>
  <Application>Microsoft Word 12.0.0</Application>
  <DocSecurity>0</DocSecurity>
  <Lines>19</Lines>
  <Paragraphs>4</Paragraphs>
  <ScaleCrop>false</ScaleCrop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Choi</dc:creator>
  <cp:keywords/>
  <cp:lastModifiedBy>Rachel Choi</cp:lastModifiedBy>
  <cp:revision>1</cp:revision>
  <dcterms:created xsi:type="dcterms:W3CDTF">2009-10-12T16:39:00Z</dcterms:created>
  <dcterms:modified xsi:type="dcterms:W3CDTF">2009-10-12T16:55:00Z</dcterms:modified>
</cp:coreProperties>
</file>